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88E" w:rsidRPr="0058080D" w:rsidRDefault="00605B3C" w:rsidP="00B135AB">
      <w:pPr>
        <w:jc w:val="center"/>
        <w:rPr>
          <w:rFonts w:ascii="Palatino Linotype" w:hAnsi="Palatino Linotype"/>
          <w:b/>
          <w:color w:val="C00000"/>
          <w:sz w:val="28"/>
          <w:szCs w:val="28"/>
          <w:u w:val="single"/>
        </w:rPr>
      </w:pPr>
      <w:r w:rsidRPr="0058080D">
        <w:rPr>
          <w:rFonts w:ascii="Palatino Linotype" w:hAnsi="Palatino Linotype"/>
          <w:b/>
          <w:color w:val="C00000"/>
          <w:sz w:val="28"/>
          <w:szCs w:val="28"/>
          <w:u w:val="single"/>
        </w:rPr>
        <w:t>L’ARGOMENTAZIONE:</w:t>
      </w:r>
    </w:p>
    <w:p w:rsidR="00605B3C" w:rsidRPr="0058080D" w:rsidRDefault="00605B3C" w:rsidP="00B135AB">
      <w:pPr>
        <w:jc w:val="center"/>
        <w:rPr>
          <w:rFonts w:ascii="Palatino Linotype" w:hAnsi="Palatino Linotype"/>
          <w:b/>
          <w:noProof/>
          <w:color w:val="C00000"/>
          <w:sz w:val="28"/>
          <w:szCs w:val="28"/>
          <w:u w:val="single"/>
          <w:lang w:eastAsia="it-IT"/>
        </w:rPr>
      </w:pPr>
      <w:r w:rsidRPr="0058080D">
        <w:rPr>
          <w:rFonts w:ascii="Palatino Linotype" w:hAnsi="Palatino Linotype"/>
          <w:b/>
          <w:color w:val="C00000"/>
          <w:sz w:val="28"/>
          <w:szCs w:val="28"/>
          <w:u w:val="single"/>
        </w:rPr>
        <w:t xml:space="preserve"> UNA METODOLOGIA COSTRUTTIVISTA</w:t>
      </w:r>
    </w:p>
    <w:p w:rsidR="00B135AB" w:rsidRPr="00CB5A2A" w:rsidRDefault="00B135AB" w:rsidP="00B135AB">
      <w:pPr>
        <w:jc w:val="center"/>
        <w:rPr>
          <w:rFonts w:ascii="Palatino Linotype" w:hAnsi="Palatino Linotype"/>
          <w:b/>
          <w:noProof/>
          <w:color w:val="C00000"/>
          <w:lang w:eastAsia="it-IT"/>
        </w:rPr>
      </w:pPr>
    </w:p>
    <w:p w:rsidR="00605B3C" w:rsidRPr="00CB5A2A" w:rsidRDefault="00605B3C" w:rsidP="00CB5A2A">
      <w:pPr>
        <w:spacing w:after="0"/>
        <w:jc w:val="center"/>
        <w:rPr>
          <w:rFonts w:ascii="Palatino Linotype" w:hAnsi="Palatino Linotype"/>
          <w:noProof/>
          <w:lang w:eastAsia="it-IT"/>
        </w:rPr>
      </w:pPr>
      <w:r w:rsidRPr="00CB5A2A">
        <w:rPr>
          <w:rFonts w:ascii="Palatino Linotype" w:hAnsi="Palatino Linotype"/>
          <w:noProof/>
          <w:lang w:eastAsia="it-IT"/>
        </w:rPr>
        <w:t>Secondo incontro del ciclo di seminari autogestiti, pensati e organizzati dai dottorandi di</w:t>
      </w:r>
      <w:r w:rsidR="00CB5A2A">
        <w:rPr>
          <w:rFonts w:ascii="Palatino Linotype" w:hAnsi="Palatino Linotype"/>
          <w:noProof/>
          <w:lang w:eastAsia="it-IT"/>
        </w:rPr>
        <w:t xml:space="preserve"> “Studi letterari e culturali” del </w:t>
      </w:r>
      <w:r w:rsidRPr="00CB5A2A">
        <w:rPr>
          <w:rFonts w:ascii="Palatino Linotype" w:hAnsi="Palatino Linotype"/>
          <w:noProof/>
          <w:lang w:eastAsia="it-IT"/>
        </w:rPr>
        <w:t>Dipartimento di Lingue,</w:t>
      </w:r>
      <w:r w:rsidR="00B135AB" w:rsidRPr="00CB5A2A">
        <w:rPr>
          <w:rFonts w:ascii="Palatino Linotype" w:hAnsi="Palatino Linotype"/>
          <w:noProof/>
          <w:lang w:eastAsia="it-IT"/>
        </w:rPr>
        <w:t xml:space="preserve"> L</w:t>
      </w:r>
      <w:r w:rsidR="00CB5A2A">
        <w:rPr>
          <w:rFonts w:ascii="Palatino Linotype" w:hAnsi="Palatino Linotype"/>
          <w:noProof/>
          <w:lang w:eastAsia="it-IT"/>
        </w:rPr>
        <w:t>etterature e Culture moderne (LILEC), Università di</w:t>
      </w:r>
      <w:r w:rsidR="00B135AB" w:rsidRPr="00CB5A2A">
        <w:rPr>
          <w:rFonts w:ascii="Palatino Linotype" w:hAnsi="Palatino Linotype"/>
          <w:noProof/>
          <w:lang w:eastAsia="it-IT"/>
        </w:rPr>
        <w:t xml:space="preserve"> Bologna.</w:t>
      </w:r>
    </w:p>
    <w:p w:rsidR="00605B3C" w:rsidRDefault="00B135AB" w:rsidP="00152C85">
      <w:pPr>
        <w:jc w:val="center"/>
        <w:rPr>
          <w:noProof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7BBDCA91" wp14:editId="3B11207A">
            <wp:simplePos x="0" y="0"/>
            <wp:positionH relativeFrom="margin">
              <wp:align>center</wp:align>
            </wp:positionH>
            <wp:positionV relativeFrom="paragraph">
              <wp:posOffset>183515</wp:posOffset>
            </wp:positionV>
            <wp:extent cx="2842260" cy="1338580"/>
            <wp:effectExtent l="0" t="0" r="0" b="0"/>
            <wp:wrapTight wrapText="bothSides">
              <wp:wrapPolygon edited="0">
                <wp:start x="0" y="0"/>
                <wp:lineTo x="0" y="21211"/>
                <wp:lineTo x="21426" y="21211"/>
                <wp:lineTo x="21426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13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5B3C" w:rsidRDefault="00605B3C" w:rsidP="00152C85">
      <w:pPr>
        <w:jc w:val="center"/>
        <w:rPr>
          <w:noProof/>
          <w:lang w:eastAsia="it-IT"/>
        </w:rPr>
      </w:pPr>
    </w:p>
    <w:p w:rsidR="00483AE7" w:rsidRDefault="00483AE7" w:rsidP="00152C85">
      <w:pPr>
        <w:jc w:val="center"/>
      </w:pPr>
    </w:p>
    <w:p w:rsidR="00605B3C" w:rsidRDefault="00605B3C" w:rsidP="00152C85">
      <w:pPr>
        <w:jc w:val="center"/>
      </w:pPr>
    </w:p>
    <w:p w:rsidR="00605B3C" w:rsidRDefault="00605B3C" w:rsidP="00152C85">
      <w:pPr>
        <w:jc w:val="center"/>
      </w:pPr>
    </w:p>
    <w:p w:rsidR="00605B3C" w:rsidRPr="000A4B8D" w:rsidRDefault="00605B3C" w:rsidP="00B135AB">
      <w:pPr>
        <w:rPr>
          <w:rFonts w:ascii="Palatino Linotype" w:hAnsi="Palatino Linotype"/>
        </w:rPr>
      </w:pPr>
    </w:p>
    <w:p w:rsidR="00152C85" w:rsidRPr="00B135AB" w:rsidRDefault="000A4B8D" w:rsidP="000A4B8D">
      <w:pPr>
        <w:jc w:val="center"/>
        <w:rPr>
          <w:rFonts w:ascii="Palatino Linotype" w:hAnsi="Palatino Linotype"/>
          <w:color w:val="C00000"/>
        </w:rPr>
      </w:pPr>
      <w:r w:rsidRPr="00B135AB">
        <w:rPr>
          <w:rFonts w:ascii="Palatino Linotype" w:hAnsi="Palatino Linotype"/>
          <w:color w:val="C00000"/>
        </w:rPr>
        <w:t>GIOVEDÌ</w:t>
      </w:r>
      <w:r w:rsidR="00152C85" w:rsidRPr="00B135AB">
        <w:rPr>
          <w:rFonts w:ascii="Palatino Linotype" w:hAnsi="Palatino Linotype"/>
          <w:color w:val="C00000"/>
        </w:rPr>
        <w:t xml:space="preserve"> 7 APRILE </w:t>
      </w:r>
      <w:r w:rsidR="00B135AB">
        <w:rPr>
          <w:rFonts w:ascii="Palatino Linotype" w:hAnsi="Palatino Linotype"/>
          <w:color w:val="C00000"/>
        </w:rPr>
        <w:t xml:space="preserve">2016 </w:t>
      </w:r>
      <w:r w:rsidR="00152C85" w:rsidRPr="00B135AB">
        <w:rPr>
          <w:rFonts w:ascii="Palatino Linotype" w:hAnsi="Palatino Linotype"/>
          <w:color w:val="C00000"/>
        </w:rPr>
        <w:t>ORE 15.00</w:t>
      </w:r>
      <w:r w:rsidR="00B135AB">
        <w:rPr>
          <w:rFonts w:ascii="Palatino Linotype" w:hAnsi="Palatino Linotype"/>
          <w:color w:val="C00000"/>
        </w:rPr>
        <w:t>,</w:t>
      </w:r>
      <w:r w:rsidR="00152C85" w:rsidRPr="00B135AB">
        <w:rPr>
          <w:rFonts w:ascii="Palatino Linotype" w:hAnsi="Palatino Linotype"/>
          <w:color w:val="C00000"/>
        </w:rPr>
        <w:t xml:space="preserve"> </w:t>
      </w:r>
      <w:r w:rsidR="002D7170" w:rsidRPr="00B135AB">
        <w:rPr>
          <w:rFonts w:ascii="Palatino Linotype" w:hAnsi="Palatino Linotype"/>
          <w:color w:val="C00000"/>
        </w:rPr>
        <w:t>SALA</w:t>
      </w:r>
      <w:r w:rsidR="00152C85" w:rsidRPr="00B135AB">
        <w:rPr>
          <w:rFonts w:ascii="Palatino Linotype" w:hAnsi="Palatino Linotype"/>
          <w:color w:val="C00000"/>
        </w:rPr>
        <w:t xml:space="preserve"> CONVEGNI</w:t>
      </w:r>
      <w:r w:rsidR="002D7170" w:rsidRPr="00B135AB">
        <w:rPr>
          <w:rFonts w:ascii="Palatino Linotype" w:hAnsi="Palatino Linotype"/>
          <w:color w:val="C00000"/>
        </w:rPr>
        <w:t>,</w:t>
      </w:r>
      <w:r w:rsidR="00152C85" w:rsidRPr="00B135AB">
        <w:rPr>
          <w:rFonts w:ascii="Palatino Linotype" w:hAnsi="Palatino Linotype"/>
          <w:color w:val="C00000"/>
        </w:rPr>
        <w:t xml:space="preserve"> VIA CARTOLERIA</w:t>
      </w:r>
      <w:r w:rsidR="002D7170" w:rsidRPr="00B135AB">
        <w:rPr>
          <w:rFonts w:ascii="Palatino Linotype" w:hAnsi="Palatino Linotype"/>
          <w:color w:val="C00000"/>
        </w:rPr>
        <w:t xml:space="preserve"> 5</w:t>
      </w:r>
      <w:r w:rsidR="00B135AB">
        <w:rPr>
          <w:rFonts w:ascii="Palatino Linotype" w:hAnsi="Palatino Linotype"/>
          <w:color w:val="C00000"/>
        </w:rPr>
        <w:t>, BOLOGNA</w:t>
      </w:r>
    </w:p>
    <w:p w:rsidR="00CA7242" w:rsidRPr="00CA7242" w:rsidRDefault="004178AD" w:rsidP="00CA7242">
      <w:pPr>
        <w:jc w:val="center"/>
        <w:rPr>
          <w:rFonts w:ascii="Palatino Linotype" w:hAnsi="Palatino Linotype"/>
          <w:b/>
        </w:rPr>
      </w:pPr>
      <w:r w:rsidRPr="00CA7242">
        <w:rPr>
          <w:rFonts w:ascii="Palatino Linotype" w:hAnsi="Palatino Linotype"/>
          <w:b/>
        </w:rPr>
        <w:t>Cosa significa “farsi venire un’idea”?</w:t>
      </w:r>
    </w:p>
    <w:p w:rsidR="00605B3C" w:rsidRPr="000A4B8D" w:rsidRDefault="004178AD" w:rsidP="00CA7242">
      <w:pPr>
        <w:spacing w:after="0"/>
        <w:jc w:val="both"/>
        <w:rPr>
          <w:rFonts w:ascii="Palatino Linotype" w:hAnsi="Palatino Linotype"/>
        </w:rPr>
      </w:pPr>
      <w:r w:rsidRPr="004178AD">
        <w:rPr>
          <w:rFonts w:ascii="Palatino Linotype" w:hAnsi="Palatino Linotype"/>
        </w:rPr>
        <w:t xml:space="preserve">Questo seminario di metodologia della ricerca si rivolge a chiunque formuli e presenti interpretazioni nel campo della letteratura, delle arti e delle scienze umane, dalla tesi triennale a quella di dottorato. Si discuteranno strumenti concettuali e pratici </w:t>
      </w:r>
      <w:r w:rsidR="00CA7242">
        <w:rPr>
          <w:rFonts w:ascii="Palatino Linotype" w:hAnsi="Palatino Linotype"/>
        </w:rPr>
        <w:t>che permettano</w:t>
      </w:r>
      <w:r w:rsidRPr="004178AD">
        <w:rPr>
          <w:rFonts w:ascii="Palatino Linotype" w:hAnsi="Palatino Linotype"/>
        </w:rPr>
        <w:t xml:space="preserve"> di costruire un rapporto interpretativo testo-lettore il più possibile intimo e personale, così da dar vita a riflessioni originali, creative e di grande interesse.</w:t>
      </w:r>
    </w:p>
    <w:p w:rsidR="00100907" w:rsidRDefault="00605B3C" w:rsidP="00CA7242">
      <w:pPr>
        <w:spacing w:after="0"/>
        <w:jc w:val="both"/>
        <w:rPr>
          <w:rFonts w:ascii="Palatino Linotype" w:hAnsi="Palatino Linotype"/>
        </w:rPr>
      </w:pPr>
      <w:r w:rsidRPr="000A4B8D">
        <w:rPr>
          <w:rFonts w:ascii="Palatino Linotype" w:hAnsi="Palatino Linotype"/>
        </w:rPr>
        <w:t xml:space="preserve">Il seminario sarà coordinato da </w:t>
      </w:r>
      <w:r w:rsidR="00100907" w:rsidRPr="00100907">
        <w:rPr>
          <w:rFonts w:ascii="Palatino Linotype" w:hAnsi="Palatino Linotype"/>
          <w:b/>
        </w:rPr>
        <w:t>Carmen dell’Aversano</w:t>
      </w:r>
      <w:r w:rsidR="00456A27">
        <w:rPr>
          <w:rFonts w:ascii="Palatino Linotype" w:hAnsi="Palatino Linotype"/>
        </w:rPr>
        <w:t xml:space="preserve">, docente del Dipartimento </w:t>
      </w:r>
      <w:r w:rsidRPr="000A4B8D">
        <w:rPr>
          <w:rFonts w:ascii="Palatino Linotype" w:hAnsi="Palatino Linotype"/>
        </w:rPr>
        <w:t>di Filologia, Letteratura e L</w:t>
      </w:r>
      <w:r w:rsidR="00152C85" w:rsidRPr="000A4B8D">
        <w:rPr>
          <w:rFonts w:ascii="Palatino Linotype" w:hAnsi="Palatino Linotype"/>
        </w:rPr>
        <w:t>inguistica dell’</w:t>
      </w:r>
      <w:r w:rsidRPr="000A4B8D">
        <w:rPr>
          <w:rFonts w:ascii="Palatino Linotype" w:hAnsi="Palatino Linotype"/>
        </w:rPr>
        <w:t>U</w:t>
      </w:r>
      <w:r w:rsidR="00152C85" w:rsidRPr="000A4B8D">
        <w:rPr>
          <w:rFonts w:ascii="Palatino Linotype" w:hAnsi="Palatino Linotype"/>
        </w:rPr>
        <w:t>ni</w:t>
      </w:r>
      <w:r w:rsidRPr="000A4B8D">
        <w:rPr>
          <w:rFonts w:ascii="Palatino Linotype" w:hAnsi="Palatino Linotype"/>
        </w:rPr>
        <w:t>versità di Pisa</w:t>
      </w:r>
      <w:r w:rsidR="00B135AB">
        <w:rPr>
          <w:rFonts w:ascii="Palatino Linotype" w:hAnsi="Palatino Linotype"/>
        </w:rPr>
        <w:t>,</w:t>
      </w:r>
      <w:r w:rsidRPr="000A4B8D">
        <w:rPr>
          <w:rFonts w:ascii="Palatino Linotype" w:hAnsi="Palatino Linotype"/>
        </w:rPr>
        <w:t xml:space="preserve"> fondatrice</w:t>
      </w:r>
      <w:r w:rsidR="00152C85" w:rsidRPr="000A4B8D">
        <w:rPr>
          <w:rFonts w:ascii="Palatino Linotype" w:hAnsi="Palatino Linotype"/>
        </w:rPr>
        <w:t xml:space="preserve"> e direttrice </w:t>
      </w:r>
      <w:r w:rsidRPr="000A4B8D">
        <w:rPr>
          <w:rFonts w:ascii="Palatino Linotype" w:hAnsi="Palatino Linotype"/>
        </w:rPr>
        <w:t>del CIRQUE - C</w:t>
      </w:r>
      <w:r w:rsidR="00152C85" w:rsidRPr="000A4B8D">
        <w:rPr>
          <w:rFonts w:ascii="Palatino Linotype" w:hAnsi="Palatino Linotype"/>
        </w:rPr>
        <w:t xml:space="preserve">entro </w:t>
      </w:r>
      <w:r w:rsidRPr="000A4B8D">
        <w:rPr>
          <w:rFonts w:ascii="Palatino Linotype" w:hAnsi="Palatino Linotype"/>
        </w:rPr>
        <w:t>Interuniversitario di Ricerca Q</w:t>
      </w:r>
      <w:r w:rsidR="00152C85" w:rsidRPr="000A4B8D">
        <w:rPr>
          <w:rFonts w:ascii="Palatino Linotype" w:hAnsi="Palatino Linotype"/>
        </w:rPr>
        <w:t xml:space="preserve">ueer. </w:t>
      </w:r>
      <w:r w:rsidRPr="000A4B8D">
        <w:rPr>
          <w:rFonts w:ascii="Palatino Linotype" w:hAnsi="Palatino Linotype"/>
        </w:rPr>
        <w:t>È a</w:t>
      </w:r>
      <w:r w:rsidR="00152C85" w:rsidRPr="000A4B8D">
        <w:rPr>
          <w:rFonts w:ascii="Palatino Linotype" w:hAnsi="Palatino Linotype"/>
        </w:rPr>
        <w:t>utrice, insieme a</w:t>
      </w:r>
      <w:r w:rsidRPr="000A4B8D">
        <w:rPr>
          <w:rFonts w:ascii="Palatino Linotype" w:hAnsi="Palatino Linotype"/>
        </w:rPr>
        <w:t>d</w:t>
      </w:r>
      <w:r w:rsidR="00152C85" w:rsidRPr="000A4B8D">
        <w:rPr>
          <w:rFonts w:ascii="Palatino Linotype" w:hAnsi="Palatino Linotype"/>
        </w:rPr>
        <w:t xml:space="preserve"> Alessandro Grilli, del manuale </w:t>
      </w:r>
      <w:r w:rsidR="00152C85" w:rsidRPr="000A4B8D">
        <w:rPr>
          <w:rFonts w:ascii="Palatino Linotype" w:hAnsi="Palatino Linotype"/>
          <w:i/>
        </w:rPr>
        <w:t>La scrittura argomentativa. Dal saggio breve alla tesi di dottorato</w:t>
      </w:r>
      <w:r w:rsidRPr="000A4B8D">
        <w:rPr>
          <w:rFonts w:ascii="Palatino Linotype" w:hAnsi="Palatino Linotype"/>
          <w:i/>
        </w:rPr>
        <w:t xml:space="preserve"> </w:t>
      </w:r>
      <w:r w:rsidRPr="000A4B8D">
        <w:rPr>
          <w:rFonts w:ascii="Palatino Linotype" w:hAnsi="Palatino Linotype"/>
        </w:rPr>
        <w:t xml:space="preserve">(Le Monnier Università, Firenze, 2005), </w:t>
      </w:r>
      <w:r w:rsidR="002D7170">
        <w:rPr>
          <w:rFonts w:ascii="Palatino Linotype" w:hAnsi="Palatino Linotype"/>
        </w:rPr>
        <w:t xml:space="preserve">sul quale si concentrerà l’incontro. </w:t>
      </w:r>
    </w:p>
    <w:p w:rsidR="00CA7242" w:rsidRDefault="002D7170" w:rsidP="00CA7242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È possibile scaricare la dispensa bibliografica al seguente link o </w:t>
      </w:r>
      <w:r w:rsidR="00456A27">
        <w:rPr>
          <w:rFonts w:ascii="Palatino Linotype" w:hAnsi="Palatino Linotype"/>
        </w:rPr>
        <w:t xml:space="preserve">con </w:t>
      </w:r>
      <w:r w:rsidRPr="00456A27">
        <w:rPr>
          <w:rFonts w:ascii="Palatino Linotype" w:hAnsi="Palatino Linotype"/>
          <w:i/>
        </w:rPr>
        <w:t>qr co</w:t>
      </w:r>
      <w:r>
        <w:rPr>
          <w:rFonts w:ascii="Palatino Linotype" w:hAnsi="Palatino Linotype"/>
        </w:rPr>
        <w:t>de:</w:t>
      </w:r>
    </w:p>
    <w:p w:rsidR="006E2EB0" w:rsidRDefault="006E2EB0" w:rsidP="00CA7242">
      <w:pPr>
        <w:jc w:val="center"/>
        <w:rPr>
          <w:rFonts w:ascii="Palatino Linotype" w:hAnsi="Palatino Linotype"/>
          <w:sz w:val="24"/>
          <w:szCs w:val="24"/>
        </w:rPr>
      </w:pPr>
    </w:p>
    <w:p w:rsidR="00B135AB" w:rsidRPr="006E2EB0" w:rsidRDefault="006E2EB0" w:rsidP="00CA7242">
      <w:pPr>
        <w:jc w:val="center"/>
        <w:rPr>
          <w:rStyle w:val="Collegamentoipertestuale"/>
          <w:rFonts w:ascii="Palatino Linotype" w:hAnsi="Palatino Linotype"/>
          <w:color w:val="auto"/>
          <w:sz w:val="24"/>
          <w:szCs w:val="24"/>
          <w:u w:val="none"/>
        </w:rPr>
      </w:pPr>
      <w:hyperlink r:id="rId7" w:tgtFrame="_blank" w:history="1">
        <w:r w:rsidRPr="006E2EB0">
          <w:rPr>
            <w:rFonts w:ascii="Palatino Linotype" w:hAnsi="Palatino Linotype" w:cs="Arial"/>
            <w:color w:val="1155CC"/>
            <w:sz w:val="24"/>
            <w:szCs w:val="24"/>
            <w:u w:val="single"/>
            <w:shd w:val="clear" w:color="auto" w:fill="FFFFFF"/>
          </w:rPr>
          <w:t>https://goo.gl/9</w:t>
        </w:r>
        <w:r w:rsidRPr="006E2EB0">
          <w:rPr>
            <w:rFonts w:ascii="Palatino Linotype" w:hAnsi="Palatino Linotype" w:cs="Arial"/>
            <w:color w:val="1155CC"/>
            <w:sz w:val="24"/>
            <w:szCs w:val="24"/>
            <w:u w:val="single"/>
            <w:shd w:val="clear" w:color="auto" w:fill="FFFFFF"/>
          </w:rPr>
          <w:t>5</w:t>
        </w:r>
        <w:r w:rsidRPr="006E2EB0">
          <w:rPr>
            <w:rFonts w:ascii="Palatino Linotype" w:hAnsi="Palatino Linotype" w:cs="Arial"/>
            <w:color w:val="1155CC"/>
            <w:sz w:val="24"/>
            <w:szCs w:val="24"/>
            <w:u w:val="single"/>
            <w:shd w:val="clear" w:color="auto" w:fill="FFFFFF"/>
          </w:rPr>
          <w:t>AFXo</w:t>
        </w:r>
      </w:hyperlink>
      <w:bookmarkStart w:id="0" w:name="_GoBack"/>
      <w:bookmarkEnd w:id="0"/>
    </w:p>
    <w:p w:rsidR="00CA7242" w:rsidRPr="00CA7242" w:rsidRDefault="00CA7242" w:rsidP="00CA7242">
      <w:pPr>
        <w:jc w:val="center"/>
        <w:rPr>
          <w:rFonts w:ascii="Palatino Linotype" w:hAnsi="Palatino Linotype" w:cs="Arial"/>
          <w:color w:val="1155CC"/>
          <w:sz w:val="21"/>
          <w:szCs w:val="21"/>
          <w:u w:val="single"/>
          <w:shd w:val="clear" w:color="auto" w:fill="FFFFFF"/>
        </w:rPr>
      </w:pPr>
    </w:p>
    <w:p w:rsidR="00456A27" w:rsidRPr="00456A27" w:rsidRDefault="00B135AB" w:rsidP="00456A27">
      <w:pPr>
        <w:tabs>
          <w:tab w:val="left" w:pos="3372"/>
        </w:tabs>
        <w:rPr>
          <w:rFonts w:ascii="Palatino Linotype" w:hAnsi="Palatino Linotype"/>
        </w:rPr>
      </w:pPr>
      <w:r>
        <w:rPr>
          <w:rFonts w:ascii="Palatino Linotype" w:hAnsi="Palatino Linotype"/>
          <w:noProof/>
          <w:lang w:eastAsia="it-IT"/>
        </w:rPr>
        <w:drawing>
          <wp:anchor distT="0" distB="0" distL="114300" distR="114300" simplePos="0" relativeHeight="251659264" behindDoc="0" locked="0" layoutInCell="1" allowOverlap="0" wp14:anchorId="3A29ABDF" wp14:editId="6BB34F3E">
            <wp:simplePos x="0" y="0"/>
            <wp:positionH relativeFrom="margin">
              <wp:posOffset>2284730</wp:posOffset>
            </wp:positionH>
            <wp:positionV relativeFrom="paragraph">
              <wp:posOffset>7620</wp:posOffset>
            </wp:positionV>
            <wp:extent cx="1029600" cy="1029600"/>
            <wp:effectExtent l="0" t="0" r="0" b="0"/>
            <wp:wrapSquare wrapText="right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6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3360" behindDoc="0" locked="0" layoutInCell="1" allowOverlap="1" wp14:anchorId="7F0FE30F" wp14:editId="1F86BA53">
            <wp:simplePos x="0" y="0"/>
            <wp:positionH relativeFrom="margin">
              <wp:posOffset>4284345</wp:posOffset>
            </wp:positionH>
            <wp:positionV relativeFrom="paragraph">
              <wp:posOffset>6985</wp:posOffset>
            </wp:positionV>
            <wp:extent cx="1074420" cy="983615"/>
            <wp:effectExtent l="0" t="0" r="0" b="6985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98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1312" behindDoc="0" locked="0" layoutInCell="1" allowOverlap="1" wp14:anchorId="5A65DFDF" wp14:editId="114A4442">
            <wp:simplePos x="0" y="0"/>
            <wp:positionH relativeFrom="margin">
              <wp:posOffset>93345</wp:posOffset>
            </wp:positionH>
            <wp:positionV relativeFrom="paragraph">
              <wp:posOffset>5080</wp:posOffset>
            </wp:positionV>
            <wp:extent cx="1440180" cy="944880"/>
            <wp:effectExtent l="0" t="0" r="7620" b="7620"/>
            <wp:wrapSquare wrapText="largest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94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6A27">
        <w:rPr>
          <w:rFonts w:ascii="Palatino Linotype" w:hAnsi="Palatino Linotype"/>
        </w:rPr>
        <w:tab/>
      </w:r>
    </w:p>
    <w:sectPr w:rsidR="00456A27" w:rsidRPr="00456A27" w:rsidSect="000A4B8D"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5F0" w:rsidRDefault="001805F0" w:rsidP="00456A27">
      <w:pPr>
        <w:spacing w:after="0" w:line="240" w:lineRule="auto"/>
      </w:pPr>
      <w:r>
        <w:separator/>
      </w:r>
    </w:p>
  </w:endnote>
  <w:endnote w:type="continuationSeparator" w:id="0">
    <w:p w:rsidR="001805F0" w:rsidRDefault="001805F0" w:rsidP="00456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5F0" w:rsidRDefault="001805F0" w:rsidP="00456A27">
      <w:pPr>
        <w:spacing w:after="0" w:line="240" w:lineRule="auto"/>
      </w:pPr>
      <w:r>
        <w:separator/>
      </w:r>
    </w:p>
  </w:footnote>
  <w:footnote w:type="continuationSeparator" w:id="0">
    <w:p w:rsidR="001805F0" w:rsidRDefault="001805F0" w:rsidP="00456A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C85"/>
    <w:rsid w:val="000A4B8D"/>
    <w:rsid w:val="00100907"/>
    <w:rsid w:val="00152C85"/>
    <w:rsid w:val="001805F0"/>
    <w:rsid w:val="001E1444"/>
    <w:rsid w:val="002D7170"/>
    <w:rsid w:val="002F45D0"/>
    <w:rsid w:val="004178AD"/>
    <w:rsid w:val="004235EA"/>
    <w:rsid w:val="00456A27"/>
    <w:rsid w:val="00483AE7"/>
    <w:rsid w:val="0058080D"/>
    <w:rsid w:val="00605B3C"/>
    <w:rsid w:val="006E2EB0"/>
    <w:rsid w:val="00B135AB"/>
    <w:rsid w:val="00CA7242"/>
    <w:rsid w:val="00CB5A2A"/>
    <w:rsid w:val="00E8188E"/>
    <w:rsid w:val="00FB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CF741"/>
  <w15:chartTrackingRefBased/>
  <w15:docId w15:val="{B596B499-AEA5-44F8-A1E3-C65E0C5B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D7170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56A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6A27"/>
  </w:style>
  <w:style w:type="paragraph" w:styleId="Pidipagina">
    <w:name w:val="footer"/>
    <w:basedOn w:val="Normale"/>
    <w:link w:val="PidipaginaCarattere"/>
    <w:uiPriority w:val="99"/>
    <w:unhideWhenUsed/>
    <w:rsid w:val="00456A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6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goo.gl/95AFX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Baroni</dc:creator>
  <cp:keywords/>
  <dc:description/>
  <cp:lastModifiedBy>Silvia Baroni</cp:lastModifiedBy>
  <cp:revision>7</cp:revision>
  <dcterms:created xsi:type="dcterms:W3CDTF">2016-03-20T18:43:00Z</dcterms:created>
  <dcterms:modified xsi:type="dcterms:W3CDTF">2016-03-21T19:03:00Z</dcterms:modified>
</cp:coreProperties>
</file>